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E3B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28"/>
          <w:szCs w:val="36"/>
          <w:lang w:eastAsia="zh-CN"/>
        </w:rPr>
        <w:t>附件：</w:t>
      </w:r>
      <w:r>
        <w:rPr>
          <w:rFonts w:hint="eastAsia" w:hAnsi="宋体" w:cs="宋体" w:asciiTheme="minorAscii"/>
          <w:b w:val="0"/>
          <w:bCs w:val="0"/>
          <w:sz w:val="28"/>
          <w:szCs w:val="36"/>
          <w:lang w:val="en-US" w:eastAsia="zh-CN"/>
        </w:rPr>
        <w:t>2025年下</w:t>
      </w:r>
      <w:r>
        <w:rPr>
          <w:rFonts w:hint="eastAsia" w:hAnsi="宋体" w:cs="宋体" w:asciiTheme="minorAscii"/>
          <w:b w:val="0"/>
          <w:bCs w:val="0"/>
          <w:sz w:val="28"/>
          <w:szCs w:val="36"/>
          <w:lang w:eastAsia="zh-CN"/>
        </w:rPr>
        <w:t>半年申报食品专业技术能力资格认证公示人员名单（排名不分先后）</w:t>
      </w:r>
    </w:p>
    <w:p w14:paraId="79FD5582">
      <w:pPr>
        <w:rPr>
          <w:rFonts w:hint="eastAsia" w:hAnsi="宋体" w:cs="宋体" w:asciiTheme="minorAscii"/>
          <w:b/>
          <w:bCs/>
          <w:sz w:val="32"/>
          <w:szCs w:val="32"/>
          <w:lang w:eastAsia="zh-CN"/>
        </w:rPr>
      </w:pP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高级工程师（</w:t>
      </w:r>
      <w:r>
        <w:rPr>
          <w:rFonts w:hint="eastAsia" w:hAnsi="宋体" w:cs="宋体" w:asciiTheme="minorAscii"/>
          <w:b/>
          <w:bCs/>
          <w:sz w:val="32"/>
          <w:szCs w:val="32"/>
          <w:lang w:val="en-US" w:eastAsia="zh-CN"/>
        </w:rPr>
        <w:t>14</w:t>
      </w: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人）：</w:t>
      </w:r>
    </w:p>
    <w:p w14:paraId="51E978B9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涵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北京二锅头酒业股份有限公司</w:t>
      </w:r>
    </w:p>
    <w:p w14:paraId="274AF09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健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成都大学</w:t>
      </w:r>
    </w:p>
    <w:p w14:paraId="4A33D8B6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谢松志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成都大学</w:t>
      </w:r>
    </w:p>
    <w:p w14:paraId="4EBB2755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周冠炜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成都市味杰生物科技有限公司</w:t>
      </w:r>
    </w:p>
    <w:p w14:paraId="67E147AB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汤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瑞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贵州肆玖酒业有限公司</w:t>
      </w:r>
    </w:p>
    <w:p w14:paraId="7A9680B4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波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湖北长收农业科技有限公司</w:t>
      </w:r>
    </w:p>
    <w:p w14:paraId="3AD24FF4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瑞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湖北长收农业科技有限公司</w:t>
      </w:r>
    </w:p>
    <w:p w14:paraId="2CCF15E2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吴治材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回归比扬食品(自贡)有限公司</w:t>
      </w:r>
    </w:p>
    <w:p w14:paraId="589489A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郑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亮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炉霍康巴圣德牦牛产业有限公司</w:t>
      </w:r>
    </w:p>
    <w:p w14:paraId="49FD527C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林小英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四川白家阿宽食品股份有限公司</w:t>
      </w:r>
    </w:p>
    <w:p w14:paraId="481A122A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邓世彬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四川省泸州市仙泉曲酒厂</w:t>
      </w:r>
    </w:p>
    <w:p w14:paraId="66125435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王浩文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四川天味食品集团股份有限公司</w:t>
      </w:r>
    </w:p>
    <w:p w14:paraId="6D6297C6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奇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四川天味食品集团股份有限公司</w:t>
      </w:r>
    </w:p>
    <w:p w14:paraId="6629D2B3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卢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丽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四川森态源生物科技有限公司</w:t>
      </w:r>
    </w:p>
    <w:p w14:paraId="5ABCE69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工程师（</w:t>
      </w:r>
      <w:r>
        <w:rPr>
          <w:rFonts w:hint="eastAsia" w:hAnsi="宋体" w:cs="宋体" w:asciiTheme="minorAscii"/>
          <w:b/>
          <w:bCs/>
          <w:sz w:val="32"/>
          <w:szCs w:val="32"/>
          <w:lang w:val="en-US" w:eastAsia="zh-CN"/>
        </w:rPr>
        <w:t>18</w:t>
      </w: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人）：</w:t>
      </w:r>
    </w:p>
    <w:p w14:paraId="5A5D155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罗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巧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成都六汇鑫邦农业科技有限公司</w:t>
      </w:r>
    </w:p>
    <w:p w14:paraId="26D39897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杨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悦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成都市荣怡食品有限公司</w:t>
      </w:r>
    </w:p>
    <w:p w14:paraId="138E3600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吕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晶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峨眉山万佛绿色食品有限公司</w:t>
      </w:r>
    </w:p>
    <w:p w14:paraId="5238A767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谭开乙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峨眉山万佛绿色食品有限公司</w:t>
      </w:r>
    </w:p>
    <w:p w14:paraId="6DC06327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方燕君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乐山赵鸭子食品有限公司</w:t>
      </w:r>
    </w:p>
    <w:p w14:paraId="2FDA5515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敖鹏飞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理塘县高城鹏飞牦牛肉食品开发有限责任公司</w:t>
      </w:r>
    </w:p>
    <w:p w14:paraId="203493AD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廖忠洪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四川八百寿酒业有限公司</w:t>
      </w:r>
    </w:p>
    <w:p w14:paraId="7EE53A23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华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玲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四川旅游学院</w:t>
      </w:r>
    </w:p>
    <w:p w14:paraId="7D9C871A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周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宇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四川旅游学院</w:t>
      </w:r>
    </w:p>
    <w:p w14:paraId="6E43615A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邓虹莉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四川森态源生物科技有限公司</w:t>
      </w:r>
    </w:p>
    <w:p w14:paraId="771541C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李志勇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四川省泸州市仙泉曲酒厂</w:t>
      </w:r>
    </w:p>
    <w:p w14:paraId="7A3EE37D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方少林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四川省蓉检质量鉴定有限公司</w:t>
      </w:r>
    </w:p>
    <w:p w14:paraId="321E06F4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尤亚琴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四川省蓉检质量鉴定有限公司</w:t>
      </w:r>
    </w:p>
    <w:p w14:paraId="628A076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孔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双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四川天味食品集团股份有限公司</w:t>
      </w:r>
    </w:p>
    <w:p w14:paraId="2C0BFEB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董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雪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西昌市元农农业开发有限公司</w:t>
      </w:r>
    </w:p>
    <w:p w14:paraId="6805C3F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李本金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西昌市元农农业开发有限公司</w:t>
      </w:r>
    </w:p>
    <w:p w14:paraId="1D434E8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朱荣翠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喜德县袁野农业开发有限公司</w:t>
      </w:r>
    </w:p>
    <w:p w14:paraId="5301E1B2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涛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四川师专食品科技有限公司</w:t>
      </w:r>
    </w:p>
    <w:p w14:paraId="4ED03837">
      <w:pPr>
        <w:rPr>
          <w:rFonts w:hint="eastAsia" w:hAnsi="宋体" w:cs="宋体" w:asciiTheme="minorAscii"/>
          <w:b/>
          <w:bCs/>
          <w:sz w:val="32"/>
          <w:szCs w:val="32"/>
          <w:lang w:eastAsia="zh-CN"/>
        </w:rPr>
      </w:pP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助理工程师（</w:t>
      </w:r>
      <w:r>
        <w:rPr>
          <w:rFonts w:hint="eastAsia" w:hAnsi="宋体" w:cs="宋体" w:asciiTheme="minorAscii"/>
          <w:b/>
          <w:bCs/>
          <w:sz w:val="32"/>
          <w:szCs w:val="32"/>
          <w:lang w:val="en-US" w:eastAsia="zh-CN"/>
        </w:rPr>
        <w:t>4</w:t>
      </w: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人）：</w:t>
      </w:r>
    </w:p>
    <w:p w14:paraId="096F41B6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钱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汛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成都维德康华生物科技有限公司</w:t>
      </w:r>
    </w:p>
    <w:p w14:paraId="781A4E3D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超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四川师专食品科技有限公司</w:t>
      </w:r>
    </w:p>
    <w:p w14:paraId="7A3ED0C6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殷德红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四川师专食品科技有限公司</w:t>
      </w:r>
    </w:p>
    <w:p w14:paraId="2F88DFB9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周清华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四川师专食品科技有限公司</w:t>
      </w:r>
    </w:p>
    <w:p w14:paraId="755CAE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5842"/>
    <w:rsid w:val="440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2026-01-27T01:58:00Z</dcterms:created>
  <dc:creator>yobio</dc:creator>
  <cp:lastModifiedBy>yobio</cp:lastModifiedBy>
  <dcterms:modified xsi:type="dcterms:W3CDTF">2026-01-27T01:58:24Z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805BC8858C944F8BB5B732B8FCE53C5F_11</vt:lpwstr>
  </property>
  <property fmtid="{D5CDD505-2E9C-101B-9397-08002B2CF9AE}" pid="4" name="KSOTemplateDocerSaveRecord">
    <vt:lpwstr>eyJoZGlkIjoiMzEwNTM5NzYwMDRjMzkwZTVkZjY2ODkwMGIxNGU0OTUiLCJ1c2VySWQiOiIyOTkwODU2NCJ9</vt:lpwstr>
  </property>
</Properties>
</file>